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2" w:rsidRPr="00036002" w:rsidRDefault="00036002" w:rsidP="00036002">
      <w:pPr>
        <w:spacing w:after="0"/>
        <w:ind w:left="2977"/>
        <w:rPr>
          <w:rFonts w:ascii="Bookman Old Style" w:eastAsia="Calibri" w:hAnsi="Bookman Old Style" w:cs="Times New Roman"/>
          <w:b/>
          <w:color w:val="FF0000"/>
          <w:sz w:val="24"/>
          <w:szCs w:val="24"/>
        </w:rPr>
      </w:pPr>
      <w:r w:rsidRPr="00036002">
        <w:rPr>
          <w:rFonts w:ascii="Bookman Old Style" w:eastAsia="Calibri" w:hAnsi="Bookman Old Style" w:cs="Times New Roman"/>
          <w:b/>
          <w:color w:val="FF0000"/>
          <w:sz w:val="24"/>
          <w:szCs w:val="24"/>
        </w:rPr>
        <w:t>Наименование суда</w:t>
      </w:r>
    </w:p>
    <w:p w:rsidR="00036002" w:rsidRPr="00BE5546" w:rsidRDefault="00036002" w:rsidP="00036002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Адрес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</w:t>
      </w:r>
    </w:p>
    <w:p w:rsidR="00036002" w:rsidRPr="00BE5546" w:rsidRDefault="00036002" w:rsidP="00036002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</w:p>
    <w:p w:rsidR="00036002" w:rsidRPr="00BE5546" w:rsidRDefault="00036002" w:rsidP="00036002">
      <w:pPr>
        <w:spacing w:after="0"/>
        <w:ind w:left="2977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Истец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Bookman Old Style" w:eastAsia="Calibri" w:hAnsi="Bookman Old Style" w:cs="Times New Roman"/>
          <w:sz w:val="24"/>
          <w:szCs w:val="24"/>
        </w:rPr>
        <w:t>ФИО</w:t>
      </w:r>
    </w:p>
    <w:p w:rsidR="00036002" w:rsidRPr="00BE5546" w:rsidRDefault="00036002" w:rsidP="00036002">
      <w:pPr>
        <w:spacing w:after="0"/>
        <w:ind w:left="2977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b/>
          <w:sz w:val="24"/>
          <w:szCs w:val="24"/>
        </w:rPr>
        <w:t>Адрес</w:t>
      </w:r>
      <w:r w:rsidRPr="00BE5546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036002" w:rsidRPr="00BE5546" w:rsidRDefault="00036002" w:rsidP="00036002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036002" w:rsidRPr="00BE5546" w:rsidRDefault="00036002" w:rsidP="00036002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b/>
          <w:sz w:val="24"/>
          <w:szCs w:val="24"/>
        </w:rPr>
        <w:t>паспорт</w:t>
      </w:r>
      <w:r w:rsidRPr="00BE5546">
        <w:rPr>
          <w:rFonts w:ascii="Bookman Old Style" w:hAnsi="Bookman Old Style" w:cs="Times New Roman"/>
          <w:color w:val="000000"/>
          <w:sz w:val="24"/>
          <w:szCs w:val="24"/>
        </w:rPr>
        <w:t xml:space="preserve">: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паспорт 00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00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№ ХХХХХХХ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выдан отделением УФМС России по Красноярскому краю и Республике Тыва в </w:t>
      </w:r>
      <w:proofErr w:type="gramStart"/>
      <w:r w:rsidRPr="00BE5546">
        <w:rPr>
          <w:rFonts w:ascii="Bookman Old Style" w:eastAsia="Calibri" w:hAnsi="Bookman Old Style" w:cs="Times New Roman"/>
          <w:sz w:val="24"/>
          <w:szCs w:val="24"/>
        </w:rPr>
        <w:t>г</w:t>
      </w:r>
      <w:proofErr w:type="gramEnd"/>
      <w:r w:rsidRPr="00BE5546">
        <w:rPr>
          <w:rFonts w:ascii="Bookman Old Style" w:eastAsia="Calibri" w:hAnsi="Bookman Old Style" w:cs="Times New Roman"/>
          <w:sz w:val="24"/>
          <w:szCs w:val="24"/>
        </w:rPr>
        <w:t>. Ачинске 08.06.2016</w:t>
      </w:r>
    </w:p>
    <w:p w:rsidR="00036002" w:rsidRPr="00BE5546" w:rsidRDefault="00036002" w:rsidP="00036002">
      <w:pPr>
        <w:spacing w:after="0"/>
        <w:ind w:left="2977"/>
        <w:rPr>
          <w:rFonts w:ascii="Bookman Old Style" w:hAnsi="Bookman Old Style" w:cs="Times New Roman"/>
          <w:color w:val="000000"/>
          <w:sz w:val="24"/>
          <w:szCs w:val="24"/>
        </w:rPr>
      </w:pPr>
      <w:r w:rsidRPr="00BE5546">
        <w:rPr>
          <w:rFonts w:ascii="Bookman Old Style" w:hAnsi="Bookman Old Style" w:cs="Times New Roman"/>
          <w:sz w:val="24"/>
          <w:szCs w:val="24"/>
        </w:rPr>
        <w:t xml:space="preserve">дата рождения 14.03.1996, место рождения </w:t>
      </w:r>
      <w:r>
        <w:rPr>
          <w:rFonts w:ascii="Bookman Old Style" w:hAnsi="Bookman Old Style" w:cs="Times New Roman"/>
          <w:sz w:val="24"/>
          <w:szCs w:val="24"/>
        </w:rPr>
        <w:t>г</w:t>
      </w:r>
      <w:proofErr w:type="gramStart"/>
      <w:r>
        <w:rPr>
          <w:rFonts w:ascii="Bookman Old Style" w:hAnsi="Bookman Old Style" w:cs="Times New Roman"/>
          <w:sz w:val="24"/>
          <w:szCs w:val="24"/>
        </w:rPr>
        <w:t>.</w:t>
      </w:r>
      <w:r w:rsidRPr="00BE5546">
        <w:rPr>
          <w:rFonts w:ascii="Bookman Old Style" w:hAnsi="Bookman Old Style" w:cs="Times New Roman"/>
          <w:sz w:val="24"/>
          <w:szCs w:val="24"/>
        </w:rPr>
        <w:t>А</w:t>
      </w:r>
      <w:proofErr w:type="gramEnd"/>
      <w:r w:rsidRPr="00BE5546">
        <w:rPr>
          <w:rFonts w:ascii="Bookman Old Style" w:hAnsi="Bookman Old Style" w:cs="Times New Roman"/>
          <w:sz w:val="24"/>
          <w:szCs w:val="24"/>
        </w:rPr>
        <w:t>чинск, Красноярского края</w:t>
      </w:r>
    </w:p>
    <w:p w:rsidR="00036002" w:rsidRPr="00BE5546" w:rsidRDefault="00036002" w:rsidP="00036002">
      <w:pPr>
        <w:spacing w:after="0"/>
        <w:rPr>
          <w:rFonts w:ascii="Bookman Old Style" w:eastAsia="Calibri" w:hAnsi="Bookman Old Style" w:cs="Times New Roman"/>
          <w:sz w:val="24"/>
          <w:szCs w:val="24"/>
        </w:rPr>
      </w:pPr>
    </w:p>
    <w:p w:rsidR="00036002" w:rsidRPr="00BE5546" w:rsidRDefault="00036002" w:rsidP="00036002">
      <w:pPr>
        <w:spacing w:after="0"/>
        <w:ind w:left="297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Ответчик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Военный комиссариат </w:t>
      </w:r>
    </w:p>
    <w:p w:rsidR="00036002" w:rsidRPr="00BE5546" w:rsidRDefault="00036002" w:rsidP="00036002">
      <w:pPr>
        <w:spacing w:after="0"/>
        <w:ind w:left="2977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Адрес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: </w:t>
      </w:r>
    </w:p>
    <w:p w:rsidR="00036002" w:rsidRPr="00BE5546" w:rsidRDefault="00036002" w:rsidP="0003600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36002" w:rsidRPr="00BE5546" w:rsidRDefault="00036002" w:rsidP="00036002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АДМИНИСТРАТИВНОЕ ИСКОВОЕ ЗАЯВЛЕНИЕ</w:t>
      </w:r>
    </w:p>
    <w:p w:rsidR="00036002" w:rsidRPr="00BE5546" w:rsidRDefault="00036002" w:rsidP="00036002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 xml:space="preserve">о незаконных действиях </w:t>
      </w:r>
      <w:r w:rsidRPr="00BE5546">
        <w:rPr>
          <w:rFonts w:ascii="Bookman Old Style" w:eastAsia="Calibri" w:hAnsi="Bookman Old Style" w:cs="Times New Roman"/>
          <w:b/>
          <w:color w:val="000000"/>
          <w:sz w:val="24"/>
          <w:szCs w:val="24"/>
        </w:rPr>
        <w:t>связанных с призывом на военную службу</w:t>
      </w:r>
    </w:p>
    <w:p w:rsidR="00036002" w:rsidRPr="00BE5546" w:rsidRDefault="00036002" w:rsidP="00036002">
      <w:pPr>
        <w:spacing w:after="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36002" w:rsidRPr="00BE5546" w:rsidRDefault="00036002" w:rsidP="00036002">
      <w:pPr>
        <w:spacing w:after="0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Я, </w:t>
      </w:r>
      <w:r>
        <w:rPr>
          <w:rFonts w:ascii="Bookman Old Style" w:eastAsia="Calibri" w:hAnsi="Bookman Old Style" w:cs="Times New Roman"/>
          <w:sz w:val="24"/>
          <w:szCs w:val="24"/>
        </w:rPr>
        <w:t>ФИО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(далее по текст</w:t>
      </w:r>
      <w:proofErr w:type="gramStart"/>
      <w:r w:rsidRPr="00BE5546">
        <w:rPr>
          <w:rFonts w:ascii="Bookman Old Style" w:eastAsia="Calibri" w:hAnsi="Bookman Old Style" w:cs="Times New Roman"/>
          <w:sz w:val="24"/>
          <w:szCs w:val="24"/>
        </w:rPr>
        <w:t>у-</w:t>
      </w:r>
      <w:proofErr w:type="gramEnd"/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Истец) решением призывной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комиссии военного комиссариата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Красноярского края (далее по тексту- Ответчик) от </w:t>
      </w:r>
      <w:r w:rsidRPr="00036002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дата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признан годным к военной службе, в связи с чем выдана повестка для отправки в войска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на </w:t>
      </w:r>
      <w:r w:rsidRPr="00036002">
        <w:rPr>
          <w:rFonts w:ascii="Bookman Old Style" w:eastAsia="Calibri" w:hAnsi="Bookman Old Style" w:cs="Times New Roman"/>
          <w:color w:val="FF0000"/>
          <w:sz w:val="24"/>
          <w:szCs w:val="24"/>
        </w:rPr>
        <w:t>дата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036002" w:rsidRPr="00BE5546" w:rsidRDefault="00036002" w:rsidP="00036002">
      <w:pPr>
        <w:spacing w:after="0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sz w:val="24"/>
          <w:szCs w:val="24"/>
        </w:rPr>
        <w:t>Истец с указанным решением Ответчика не согласен</w:t>
      </w:r>
      <w:r>
        <w:rPr>
          <w:rFonts w:ascii="Bookman Old Style" w:eastAsia="Calibri" w:hAnsi="Bookman Old Style" w:cs="Times New Roman"/>
          <w:sz w:val="24"/>
          <w:szCs w:val="24"/>
        </w:rPr>
        <w:t>, считает его незаконным и необоснованным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по следующим существенным основаниям:</w:t>
      </w:r>
    </w:p>
    <w:p w:rsidR="00036002" w:rsidRDefault="00036002" w:rsidP="00036002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36002" w:rsidRPr="00036002" w:rsidRDefault="00036002" w:rsidP="00036002">
      <w:pPr>
        <w:spacing w:after="0"/>
        <w:jc w:val="both"/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036002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Описываете с чем не </w:t>
      </w:r>
      <w:proofErr w:type="gramStart"/>
      <w:r w:rsidRPr="00036002">
        <w:rPr>
          <w:rFonts w:ascii="Bookman Old Style" w:eastAsia="Calibri" w:hAnsi="Bookman Old Style" w:cs="Times New Roman"/>
          <w:color w:val="FF0000"/>
          <w:sz w:val="24"/>
          <w:szCs w:val="24"/>
        </w:rPr>
        <w:t>согласны</w:t>
      </w:r>
      <w:proofErr w:type="gramEnd"/>
    </w:p>
    <w:p w:rsidR="00036002" w:rsidRDefault="00036002" w:rsidP="00036002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36002" w:rsidRPr="00BE5546" w:rsidRDefault="00036002" w:rsidP="00036002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  <w:t xml:space="preserve">Согласно п. 7 ст. 28 Федерального закона «О воинской обязанности и военной службе», </w:t>
      </w:r>
      <w:r w:rsidRPr="00BE5546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решение (заключение)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(вынесения обжалуемого заключения) или в суд.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Федерации, а жалоба гражданина на заключение призывной комиссии - в течение одного месяца со дня ее поступления в призывную комиссию соответствующего субъекта Российской Федерации. В случае обжалования гражданином решения (заключения) призывной комиссии выполнение этого решения (действие этого заключения)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:rsidR="00036002" w:rsidRPr="00BE5546" w:rsidRDefault="00036002" w:rsidP="00036002">
      <w:pPr>
        <w:spacing w:after="0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proofErr w:type="gramEnd"/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.2 ст. 46 Конституции Российской Федерации,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решения и действия (или бездействие) органов государственной власти,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lastRenderedPageBreak/>
        <w:t>органов местного самоуправления, общественных объединений и должностных лиц могут быть обжалованы в суд.</w:t>
      </w:r>
    </w:p>
    <w:p w:rsidR="00036002" w:rsidRPr="00BE5546" w:rsidRDefault="00036002" w:rsidP="00036002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b/>
          <w:sz w:val="24"/>
          <w:szCs w:val="24"/>
        </w:rPr>
        <w:t>Руководствуясь ст. 85-87 кодекса административного судопроизводства Российской Федерации, ходатайствую</w:t>
      </w:r>
      <w:r w:rsidRPr="00BE5546">
        <w:rPr>
          <w:rFonts w:ascii="Bookman Old Style" w:hAnsi="Bookman Old Style" w:cs="Times New Roman"/>
          <w:sz w:val="24"/>
          <w:szCs w:val="24"/>
        </w:rPr>
        <w:t>:</w:t>
      </w:r>
    </w:p>
    <w:p w:rsidR="00036002" w:rsidRPr="00BE5546" w:rsidRDefault="00036002" w:rsidP="00036002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sz w:val="24"/>
          <w:szCs w:val="24"/>
        </w:rPr>
        <w:t xml:space="preserve">Вынести определение об обеспечении настоящего заявления путём запрещения реализовывать решение о призыве </w:t>
      </w:r>
      <w:r>
        <w:rPr>
          <w:rFonts w:ascii="Bookman Old Style" w:hAnsi="Bookman Old Style" w:cs="Times New Roman"/>
          <w:sz w:val="24"/>
          <w:szCs w:val="24"/>
        </w:rPr>
        <w:t xml:space="preserve">ФИО </w:t>
      </w:r>
      <w:r w:rsidRPr="00BE5546">
        <w:rPr>
          <w:rFonts w:ascii="Bookman Old Style" w:hAnsi="Bookman Old Style" w:cs="Times New Roman"/>
          <w:sz w:val="24"/>
          <w:szCs w:val="24"/>
        </w:rPr>
        <w:t>на военную службу до разрешения настоящего спора по существу.</w:t>
      </w:r>
    </w:p>
    <w:p w:rsidR="00036002" w:rsidRPr="00BE5546" w:rsidRDefault="00036002" w:rsidP="00036002">
      <w:pPr>
        <w:spacing w:after="0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основании изложенного выше, в соответствии с </w:t>
      </w:r>
      <w:proofErr w:type="gramStart"/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proofErr w:type="gramEnd"/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 ст. 46 Конституции Российской Федерации,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ч.7 ст. 28 Федерального закона «О воинской обязанности и военной службе», руководствуясь ст. 17, 19, 124-127 Кодекса административного судопроизводства Российской Федерации,</w:t>
      </w:r>
    </w:p>
    <w:p w:rsidR="00036002" w:rsidRPr="00BE5546" w:rsidRDefault="00036002" w:rsidP="00036002">
      <w:pPr>
        <w:spacing w:after="0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36002" w:rsidRPr="00BE5546" w:rsidRDefault="00036002" w:rsidP="00036002">
      <w:pPr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b/>
          <w:sz w:val="24"/>
          <w:szCs w:val="24"/>
        </w:rPr>
        <w:t>ПРОШУ СУД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036002" w:rsidRPr="00BE5546" w:rsidRDefault="00036002" w:rsidP="00036002">
      <w:pPr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036002" w:rsidRPr="00BE5546" w:rsidRDefault="00036002" w:rsidP="00036002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Признать решение призывной комиссии военного комиссариата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Красноярского края по призыву для прохождения военной службы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ФИО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>незаконным.</w:t>
      </w:r>
    </w:p>
    <w:p w:rsidR="00036002" w:rsidRPr="00BE5546" w:rsidRDefault="00036002" w:rsidP="00036002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Признать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ФИО </w:t>
      </w:r>
      <w:r w:rsidRPr="00BE5546">
        <w:rPr>
          <w:rFonts w:ascii="Bookman Old Style" w:eastAsia="Calibri" w:hAnsi="Bookman Old Style" w:cs="Times New Roman"/>
          <w:sz w:val="24"/>
          <w:szCs w:val="24"/>
        </w:rPr>
        <w:t xml:space="preserve"> ограниченно годным к военной службе (категория годности- «В»)</w:t>
      </w:r>
    </w:p>
    <w:p w:rsidR="00036002" w:rsidRPr="00BE5546" w:rsidRDefault="00036002" w:rsidP="00036002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BE5546">
        <w:rPr>
          <w:rFonts w:ascii="Bookman Old Style" w:hAnsi="Bookman Old Style" w:cs="Times New Roman"/>
          <w:sz w:val="24"/>
          <w:szCs w:val="24"/>
        </w:rPr>
        <w:t xml:space="preserve">Вынести определение об обеспечении настоящего заявления путём запрещения реализовывать решение о призыве </w:t>
      </w:r>
      <w:r>
        <w:rPr>
          <w:rFonts w:ascii="Bookman Old Style" w:hAnsi="Bookman Old Style" w:cs="Times New Roman"/>
          <w:sz w:val="24"/>
          <w:szCs w:val="24"/>
        </w:rPr>
        <w:t xml:space="preserve">ФИО </w:t>
      </w:r>
      <w:r w:rsidRPr="00BE5546">
        <w:rPr>
          <w:rFonts w:ascii="Bookman Old Style" w:hAnsi="Bookman Old Style" w:cs="Times New Roman"/>
          <w:sz w:val="24"/>
          <w:szCs w:val="24"/>
        </w:rPr>
        <w:t>на военную службу до разрешения настоящего спора по существу.</w:t>
      </w:r>
    </w:p>
    <w:p w:rsidR="00036002" w:rsidRPr="00BE5546" w:rsidRDefault="00036002" w:rsidP="00036002">
      <w:pP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036002" w:rsidRPr="00BE5546" w:rsidRDefault="00036002" w:rsidP="0003600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00.0</w:t>
      </w:r>
      <w:r w:rsidRPr="00BE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0.201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ФИО</w:t>
      </w:r>
    </w:p>
    <w:p w:rsidR="00036002" w:rsidRPr="00BE5546" w:rsidRDefault="00036002" w:rsidP="00036002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Перечень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E5546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прилагаемых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BE5546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документов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036002" w:rsidRPr="00BE5546" w:rsidRDefault="00036002" w:rsidP="00036002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Экземпляр искового заявления для Ответчика;</w:t>
      </w:r>
    </w:p>
    <w:p w:rsidR="00036002" w:rsidRPr="00BE5546" w:rsidRDefault="00036002" w:rsidP="00036002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Документ, подтверждающий уплату госпошлины;</w:t>
      </w:r>
    </w:p>
    <w:p w:rsidR="00036002" w:rsidRDefault="00036002" w:rsidP="00036002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Копия паспорта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036002" w:rsidRPr="00BE5546" w:rsidRDefault="00036002" w:rsidP="00036002">
      <w:pPr>
        <w:numPr>
          <w:ilvl w:val="0"/>
          <w:numId w:val="1"/>
        </w:numPr>
        <w:spacing w:after="24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36002" w:rsidRPr="00BE5546" w:rsidRDefault="00036002" w:rsidP="00036002">
      <w:pP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036002" w:rsidRPr="00BE5546" w:rsidRDefault="00036002" w:rsidP="00036002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00.0</w:t>
      </w:r>
      <w:r w:rsidRPr="00BE554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0.201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 w:rsidRPr="00BE554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          ФИО</w:t>
      </w:r>
    </w:p>
    <w:p w:rsidR="00036002" w:rsidRPr="00BE5546" w:rsidRDefault="00036002" w:rsidP="00036002">
      <w:pPr>
        <w:rPr>
          <w:rFonts w:ascii="Bookman Old Style" w:hAnsi="Bookman Old Style"/>
          <w:sz w:val="24"/>
          <w:szCs w:val="24"/>
        </w:rPr>
      </w:pPr>
    </w:p>
    <w:p w:rsidR="00036002" w:rsidRPr="00BE5546" w:rsidRDefault="00036002" w:rsidP="00036002">
      <w:pPr>
        <w:rPr>
          <w:rFonts w:ascii="Bookman Old Style" w:hAnsi="Bookman Old Style"/>
          <w:sz w:val="24"/>
          <w:szCs w:val="24"/>
        </w:rPr>
      </w:pPr>
    </w:p>
    <w:p w:rsidR="00036002" w:rsidRPr="00BE5546" w:rsidRDefault="00036002" w:rsidP="00036002">
      <w:pPr>
        <w:rPr>
          <w:rFonts w:ascii="Bookman Old Style" w:hAnsi="Bookman Old Style"/>
          <w:sz w:val="24"/>
          <w:szCs w:val="24"/>
        </w:rPr>
      </w:pPr>
    </w:p>
    <w:p w:rsidR="00036002" w:rsidRPr="00BE5546" w:rsidRDefault="00036002" w:rsidP="00036002">
      <w:pPr>
        <w:rPr>
          <w:rFonts w:ascii="Bookman Old Style" w:hAnsi="Bookman Old Style"/>
          <w:sz w:val="24"/>
          <w:szCs w:val="24"/>
        </w:rPr>
      </w:pPr>
    </w:p>
    <w:p w:rsidR="00A56A4E" w:rsidRDefault="00A56A4E"/>
    <w:sectPr w:rsidR="00A56A4E" w:rsidSect="0065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24B"/>
    <w:multiLevelType w:val="hybridMultilevel"/>
    <w:tmpl w:val="BEE868A2"/>
    <w:lvl w:ilvl="0" w:tplc="8A4AD0B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6EAF"/>
    <w:multiLevelType w:val="hybridMultilevel"/>
    <w:tmpl w:val="E6EE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02"/>
    <w:rsid w:val="00036002"/>
    <w:rsid w:val="00A5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02"/>
    <w:pPr>
      <w:ind w:left="720"/>
      <w:contextualSpacing/>
    </w:pPr>
  </w:style>
  <w:style w:type="paragraph" w:customStyle="1" w:styleId="ConsPlusNormal">
    <w:name w:val="ConsPlusNormal"/>
    <w:rsid w:val="0003600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2019-02-12T11:28:00Z</dcterms:created>
  <dcterms:modified xsi:type="dcterms:W3CDTF">2019-02-12T11:32:00Z</dcterms:modified>
</cp:coreProperties>
</file>